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D3F7" w14:textId="0A0057B0" w:rsidR="00F5710C" w:rsidRPr="007A7358" w:rsidRDefault="00F5710C" w:rsidP="00E81673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7A7358">
        <w:rPr>
          <w:rFonts w:ascii="Gill Sans MT" w:hAnsi="Gill Sans MT"/>
          <w:b/>
          <w:sz w:val="28"/>
          <w:szCs w:val="28"/>
          <w:u w:val="single"/>
        </w:rPr>
        <w:t>British Arts Festivals Association: Administrator job description</w:t>
      </w:r>
    </w:p>
    <w:p w14:paraId="5ECC876B" w14:textId="77777777" w:rsidR="007A7358" w:rsidRDefault="007A7358" w:rsidP="007E10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ill Sans MT" w:hAnsi="Gill Sans MT" w:cs="Calibri"/>
          <w:b/>
          <w:bCs/>
          <w:color w:val="000000"/>
          <w:sz w:val="22"/>
          <w:szCs w:val="22"/>
        </w:rPr>
      </w:pPr>
    </w:p>
    <w:p w14:paraId="321AC4D4" w14:textId="389CF298" w:rsidR="00F5710C" w:rsidRPr="00364FB5" w:rsidRDefault="00F5710C" w:rsidP="00F5710C">
      <w:pPr>
        <w:pStyle w:val="paragraph"/>
        <w:spacing w:before="0" w:beforeAutospacing="0" w:after="0" w:afterAutospacing="0"/>
        <w:ind w:left="-15"/>
        <w:textAlignment w:val="baseline"/>
        <w:rPr>
          <w:rFonts w:ascii="Gill Sans MT" w:hAnsi="Gill Sans MT" w:cs="Segoe UI"/>
          <w:color w:val="000000"/>
          <w:sz w:val="22"/>
          <w:szCs w:val="22"/>
        </w:rPr>
      </w:pPr>
      <w:r w:rsidRPr="00364FB5">
        <w:rPr>
          <w:rStyle w:val="normaltextrun"/>
          <w:rFonts w:ascii="Gill Sans MT" w:hAnsi="Gill Sans MT" w:cs="Calibri"/>
          <w:b/>
          <w:bCs/>
          <w:color w:val="000000"/>
          <w:sz w:val="22"/>
          <w:szCs w:val="22"/>
        </w:rPr>
        <w:t>PURPOSE OF THE POST </w:t>
      </w:r>
      <w:r w:rsidRPr="00364FB5">
        <w:rPr>
          <w:rStyle w:val="eop"/>
          <w:rFonts w:ascii="Gill Sans MT" w:hAnsi="Gill Sans MT" w:cs="Calibri"/>
          <w:color w:val="000000"/>
          <w:sz w:val="22"/>
          <w:szCs w:val="22"/>
        </w:rPr>
        <w:t> </w:t>
      </w:r>
    </w:p>
    <w:p w14:paraId="47FDCCDC" w14:textId="5280A220" w:rsidR="00F5710C" w:rsidRPr="00364FB5" w:rsidRDefault="00F5710C" w:rsidP="00F5710C">
      <w:pPr>
        <w:pStyle w:val="paragraph"/>
        <w:spacing w:before="0" w:beforeAutospacing="0" w:after="0" w:afterAutospacing="0"/>
        <w:jc w:val="both"/>
        <w:textAlignment w:val="baseline"/>
        <w:rPr>
          <w:rFonts w:ascii="Gill Sans MT" w:hAnsi="Gill Sans MT" w:cs="Segoe UI"/>
          <w:color w:val="000000"/>
          <w:sz w:val="22"/>
          <w:szCs w:val="22"/>
        </w:rPr>
      </w:pPr>
      <w:r w:rsidRPr="00364FB5">
        <w:rPr>
          <w:rStyle w:val="normaltextrun"/>
          <w:rFonts w:ascii="Gill Sans MT" w:hAnsi="Gill Sans MT" w:cs="Calibri"/>
          <w:color w:val="000000"/>
          <w:sz w:val="22"/>
          <w:szCs w:val="22"/>
        </w:rPr>
        <w:t xml:space="preserve">Working in tandem with the BAFA Director, to </w:t>
      </w:r>
      <w:r>
        <w:rPr>
          <w:rStyle w:val="normaltextrun"/>
          <w:rFonts w:ascii="Gill Sans MT" w:hAnsi="Gill Sans MT" w:cs="Calibri"/>
          <w:color w:val="000000"/>
          <w:sz w:val="22"/>
          <w:szCs w:val="22"/>
        </w:rPr>
        <w:t>support</w:t>
      </w:r>
      <w:r w:rsidRPr="00364FB5">
        <w:rPr>
          <w:rStyle w:val="normaltextrun"/>
          <w:rFonts w:ascii="Gill Sans MT" w:hAnsi="Gill Sans MT" w:cs="Calibri"/>
          <w:color w:val="000000"/>
          <w:sz w:val="22"/>
          <w:szCs w:val="22"/>
        </w:rPr>
        <w:t xml:space="preserve"> the work of BAFA, </w:t>
      </w:r>
      <w:r>
        <w:rPr>
          <w:rStyle w:val="normaltextrun"/>
          <w:rFonts w:ascii="Gill Sans MT" w:hAnsi="Gill Sans MT" w:cs="Calibri"/>
          <w:color w:val="000000"/>
          <w:sz w:val="22"/>
          <w:szCs w:val="22"/>
        </w:rPr>
        <w:t>ensuring the efficient and smooth running of the organisation’s finances and administrative systems, and managing memberships of BAFA</w:t>
      </w:r>
      <w:r w:rsidRPr="00364FB5">
        <w:rPr>
          <w:rStyle w:val="normaltextrun"/>
          <w:rFonts w:ascii="Gill Sans MT" w:hAnsi="Gill Sans MT" w:cs="Calibri"/>
          <w:color w:val="000000"/>
          <w:sz w:val="22"/>
          <w:szCs w:val="22"/>
        </w:rPr>
        <w:t xml:space="preserve">. </w:t>
      </w:r>
      <w:r w:rsidR="00EA70A8">
        <w:rPr>
          <w:rStyle w:val="normaltextrun"/>
          <w:rFonts w:ascii="Gill Sans MT" w:hAnsi="Gill Sans MT" w:cs="Calibri"/>
          <w:color w:val="000000"/>
          <w:sz w:val="22"/>
          <w:szCs w:val="22"/>
        </w:rPr>
        <w:t xml:space="preserve">The Administrator </w:t>
      </w:r>
      <w:r>
        <w:rPr>
          <w:rStyle w:val="normaltextrun"/>
          <w:rFonts w:ascii="Gill Sans MT" w:hAnsi="Gill Sans MT" w:cs="Calibri"/>
          <w:color w:val="000000"/>
          <w:sz w:val="22"/>
          <w:szCs w:val="22"/>
        </w:rPr>
        <w:t xml:space="preserve">will </w:t>
      </w:r>
      <w:r w:rsidRPr="00364FB5">
        <w:rPr>
          <w:rStyle w:val="normaltextrun"/>
          <w:rFonts w:ascii="Gill Sans MT" w:hAnsi="Gill Sans MT" w:cs="Calibri"/>
          <w:color w:val="000000"/>
          <w:sz w:val="22"/>
          <w:szCs w:val="22"/>
        </w:rPr>
        <w:t>report to the BAFA Director, as well as having contact and meetings with the BAFA Chair and the BAFA Board, who work in the festival sector. </w:t>
      </w:r>
      <w:r w:rsidRPr="00364FB5">
        <w:rPr>
          <w:rStyle w:val="eop"/>
          <w:rFonts w:ascii="Gill Sans MT" w:hAnsi="Gill Sans MT" w:cs="Calibri"/>
          <w:color w:val="000000"/>
          <w:sz w:val="22"/>
          <w:szCs w:val="22"/>
        </w:rPr>
        <w:t> </w:t>
      </w:r>
    </w:p>
    <w:p w14:paraId="6EA8F793" w14:textId="77777777" w:rsidR="00F5710C" w:rsidRPr="00364FB5" w:rsidRDefault="00F5710C" w:rsidP="00F5710C">
      <w:pPr>
        <w:pStyle w:val="paragraph"/>
        <w:spacing w:before="0" w:beforeAutospacing="0" w:after="0" w:afterAutospacing="0"/>
        <w:textAlignment w:val="baseline"/>
        <w:rPr>
          <w:rFonts w:ascii="Gill Sans MT" w:hAnsi="Gill Sans MT" w:cs="Segoe UI"/>
          <w:color w:val="000000"/>
          <w:sz w:val="22"/>
          <w:szCs w:val="22"/>
        </w:rPr>
      </w:pPr>
      <w:r w:rsidRPr="00364FB5">
        <w:rPr>
          <w:rStyle w:val="normaltextrun"/>
          <w:rFonts w:ascii="Gill Sans MT" w:hAnsi="Gill Sans MT" w:cs="Calibri"/>
          <w:color w:val="000000"/>
          <w:sz w:val="22"/>
          <w:szCs w:val="22"/>
        </w:rPr>
        <w:t> </w:t>
      </w:r>
      <w:r w:rsidRPr="00364FB5">
        <w:rPr>
          <w:rStyle w:val="eop"/>
          <w:rFonts w:ascii="Gill Sans MT" w:hAnsi="Gill Sans MT" w:cs="Calibri"/>
          <w:color w:val="000000"/>
          <w:sz w:val="22"/>
          <w:szCs w:val="22"/>
        </w:rPr>
        <w:t> </w:t>
      </w:r>
    </w:p>
    <w:p w14:paraId="632EB291" w14:textId="77777777" w:rsidR="00F5710C" w:rsidRPr="00364FB5" w:rsidRDefault="00F5710C" w:rsidP="00F5710C">
      <w:pPr>
        <w:pStyle w:val="paragraph"/>
        <w:spacing w:before="0" w:beforeAutospacing="0" w:after="0" w:afterAutospacing="0"/>
        <w:ind w:left="-15"/>
        <w:textAlignment w:val="baseline"/>
        <w:rPr>
          <w:rFonts w:ascii="Gill Sans MT" w:hAnsi="Gill Sans MT" w:cs="Segoe UI"/>
          <w:color w:val="000000"/>
          <w:sz w:val="22"/>
          <w:szCs w:val="22"/>
        </w:rPr>
      </w:pPr>
      <w:r w:rsidRPr="00364FB5">
        <w:rPr>
          <w:rStyle w:val="normaltextrun"/>
          <w:rFonts w:ascii="Gill Sans MT" w:hAnsi="Gill Sans MT" w:cs="Calibri"/>
          <w:b/>
          <w:bCs/>
          <w:color w:val="000000"/>
          <w:sz w:val="22"/>
          <w:szCs w:val="22"/>
        </w:rPr>
        <w:t xml:space="preserve">MAIN TASKS </w:t>
      </w:r>
      <w:r w:rsidRPr="00364FB5">
        <w:rPr>
          <w:rStyle w:val="eop"/>
          <w:rFonts w:ascii="Gill Sans MT" w:hAnsi="Gill Sans MT" w:cs="Calibri"/>
          <w:color w:val="000000"/>
          <w:sz w:val="22"/>
          <w:szCs w:val="22"/>
        </w:rPr>
        <w:t> </w:t>
      </w:r>
    </w:p>
    <w:p w14:paraId="450322D8" w14:textId="541B8E84" w:rsidR="00F5710C" w:rsidRPr="00364FB5" w:rsidRDefault="00F5710C" w:rsidP="007E105D">
      <w:pPr>
        <w:pStyle w:val="paragraph"/>
        <w:spacing w:before="0" w:beforeAutospacing="0" w:after="0" w:afterAutospacing="0"/>
        <w:ind w:left="-15"/>
        <w:textAlignment w:val="baseline"/>
        <w:rPr>
          <w:rFonts w:ascii="Gill Sans MT" w:hAnsi="Gill Sans MT" w:cs="Segoe UI"/>
          <w:color w:val="000000"/>
          <w:sz w:val="22"/>
          <w:szCs w:val="22"/>
        </w:rPr>
      </w:pPr>
      <w:r w:rsidRPr="00364FB5">
        <w:rPr>
          <w:rStyle w:val="normaltextrun"/>
          <w:rFonts w:ascii="Gill Sans MT" w:hAnsi="Gill Sans MT" w:cs="Calibri"/>
          <w:color w:val="000000"/>
          <w:sz w:val="22"/>
          <w:szCs w:val="22"/>
        </w:rPr>
        <w:t>Membership </w:t>
      </w:r>
      <w:r w:rsidRPr="00364FB5">
        <w:rPr>
          <w:rStyle w:val="eop"/>
          <w:rFonts w:ascii="Gill Sans MT" w:hAnsi="Gill Sans MT" w:cs="Calibri"/>
          <w:color w:val="000000"/>
          <w:sz w:val="22"/>
          <w:szCs w:val="22"/>
        </w:rPr>
        <w:t> </w:t>
      </w:r>
    </w:p>
    <w:p w14:paraId="245C7F21" w14:textId="77777777" w:rsidR="00F5710C" w:rsidRPr="00364FB5" w:rsidRDefault="00F5710C" w:rsidP="00F5710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Gill Sans MT" w:hAnsi="Gill Sans MT" w:cs="Calibri"/>
          <w:color w:val="000000"/>
          <w:sz w:val="22"/>
          <w:szCs w:val="22"/>
        </w:rPr>
      </w:pPr>
      <w:r w:rsidRPr="00364FB5">
        <w:rPr>
          <w:rStyle w:val="normaltextrun"/>
          <w:rFonts w:ascii="Gill Sans MT" w:hAnsi="Gill Sans MT" w:cs="Calibri"/>
          <w:color w:val="000000"/>
          <w:sz w:val="22"/>
          <w:szCs w:val="22"/>
        </w:rPr>
        <w:t xml:space="preserve">Deliver high quality member services in order to retain existing members and aid in the recruitment of new </w:t>
      </w:r>
      <w:proofErr w:type="gramStart"/>
      <w:r w:rsidRPr="00364FB5">
        <w:rPr>
          <w:rStyle w:val="normaltextrun"/>
          <w:rFonts w:ascii="Gill Sans MT" w:hAnsi="Gill Sans MT" w:cs="Calibri"/>
          <w:color w:val="000000"/>
          <w:sz w:val="22"/>
          <w:szCs w:val="22"/>
        </w:rPr>
        <w:t>members;</w:t>
      </w:r>
      <w:proofErr w:type="gramEnd"/>
      <w:r w:rsidRPr="00364FB5">
        <w:rPr>
          <w:rStyle w:val="normaltextrun"/>
          <w:rFonts w:ascii="Gill Sans MT" w:hAnsi="Gill Sans MT" w:cs="Calibri"/>
          <w:color w:val="000000"/>
          <w:sz w:val="22"/>
          <w:szCs w:val="22"/>
        </w:rPr>
        <w:t> </w:t>
      </w:r>
      <w:r w:rsidRPr="00364FB5">
        <w:rPr>
          <w:rStyle w:val="eop"/>
          <w:rFonts w:ascii="Gill Sans MT" w:hAnsi="Gill Sans MT" w:cs="Calibri"/>
          <w:color w:val="000000"/>
          <w:sz w:val="22"/>
          <w:szCs w:val="22"/>
        </w:rPr>
        <w:t> </w:t>
      </w:r>
    </w:p>
    <w:p w14:paraId="0B85D37B" w14:textId="77777777" w:rsidR="00F5710C" w:rsidRPr="00364FB5" w:rsidRDefault="00F5710C" w:rsidP="00F5710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Gill Sans MT" w:hAnsi="Gill Sans MT" w:cs="Calibri"/>
          <w:color w:val="000000"/>
          <w:sz w:val="22"/>
          <w:szCs w:val="22"/>
        </w:rPr>
      </w:pPr>
      <w:r w:rsidRPr="00364FB5">
        <w:rPr>
          <w:rStyle w:val="normaltextrun"/>
          <w:rFonts w:ascii="Gill Sans MT" w:hAnsi="Gill Sans MT" w:cs="Calibri"/>
          <w:color w:val="000000"/>
          <w:sz w:val="22"/>
          <w:szCs w:val="22"/>
        </w:rPr>
        <w:t xml:space="preserve">Follow up and maintain regular communication with every member, acting as their main point of contact and </w:t>
      </w:r>
      <w:proofErr w:type="gramStart"/>
      <w:r w:rsidRPr="00364FB5">
        <w:rPr>
          <w:rStyle w:val="normaltextrun"/>
          <w:rFonts w:ascii="Gill Sans MT" w:hAnsi="Gill Sans MT" w:cs="Calibri"/>
          <w:color w:val="000000"/>
          <w:sz w:val="22"/>
          <w:szCs w:val="22"/>
        </w:rPr>
        <w:t>support;</w:t>
      </w:r>
      <w:proofErr w:type="gramEnd"/>
      <w:r w:rsidRPr="00364FB5">
        <w:rPr>
          <w:rStyle w:val="normaltextrun"/>
          <w:rFonts w:ascii="Gill Sans MT" w:hAnsi="Gill Sans MT" w:cs="Calibri"/>
          <w:color w:val="000000"/>
          <w:sz w:val="22"/>
          <w:szCs w:val="22"/>
        </w:rPr>
        <w:t> </w:t>
      </w:r>
      <w:r w:rsidRPr="00364FB5">
        <w:rPr>
          <w:rStyle w:val="eop"/>
          <w:rFonts w:ascii="Gill Sans MT" w:hAnsi="Gill Sans MT" w:cs="Calibri"/>
          <w:color w:val="000000"/>
          <w:sz w:val="22"/>
          <w:szCs w:val="22"/>
        </w:rPr>
        <w:t> </w:t>
      </w:r>
    </w:p>
    <w:p w14:paraId="280EDBE5" w14:textId="77777777" w:rsidR="00F5710C" w:rsidRPr="00364FB5" w:rsidRDefault="00F5710C" w:rsidP="00F5710C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Gill Sans MT" w:hAnsi="Gill Sans MT" w:cs="Calibri"/>
          <w:color w:val="000000"/>
          <w:sz w:val="22"/>
          <w:szCs w:val="22"/>
        </w:rPr>
      </w:pPr>
      <w:r w:rsidRPr="00364FB5">
        <w:rPr>
          <w:rStyle w:val="normaltextrun"/>
          <w:rFonts w:ascii="Gill Sans MT" w:hAnsi="Gill Sans MT" w:cs="Calibri"/>
          <w:color w:val="000000"/>
          <w:sz w:val="22"/>
          <w:szCs w:val="22"/>
        </w:rPr>
        <w:t>Maintain accurate and up to date records of members’ details, pursue and monitor subscription payments and event fees. </w:t>
      </w:r>
      <w:r w:rsidRPr="00364FB5">
        <w:rPr>
          <w:rStyle w:val="eop"/>
          <w:rFonts w:ascii="Gill Sans MT" w:hAnsi="Gill Sans MT" w:cs="Calibri"/>
          <w:color w:val="000000"/>
          <w:sz w:val="22"/>
          <w:szCs w:val="22"/>
        </w:rPr>
        <w:t> </w:t>
      </w:r>
    </w:p>
    <w:p w14:paraId="5D169B3C" w14:textId="77777777" w:rsidR="00F5710C" w:rsidRPr="00364FB5" w:rsidRDefault="00F5710C" w:rsidP="00F5710C">
      <w:pPr>
        <w:pStyle w:val="paragraph"/>
        <w:spacing w:before="0" w:beforeAutospacing="0" w:after="0" w:afterAutospacing="0"/>
        <w:ind w:right="15"/>
        <w:textAlignment w:val="baseline"/>
        <w:rPr>
          <w:rFonts w:ascii="Gill Sans MT" w:hAnsi="Gill Sans MT" w:cs="Segoe UI"/>
          <w:color w:val="000000"/>
          <w:sz w:val="22"/>
          <w:szCs w:val="22"/>
        </w:rPr>
      </w:pPr>
      <w:r w:rsidRPr="00364FB5">
        <w:rPr>
          <w:rStyle w:val="eop"/>
          <w:rFonts w:ascii="Gill Sans MT" w:hAnsi="Gill Sans MT" w:cs="Calibri"/>
          <w:color w:val="000000"/>
          <w:sz w:val="22"/>
          <w:szCs w:val="22"/>
        </w:rPr>
        <w:t> </w:t>
      </w:r>
    </w:p>
    <w:p w14:paraId="474E2BBB" w14:textId="77777777" w:rsidR="00F5710C" w:rsidRPr="00364FB5" w:rsidRDefault="00F5710C" w:rsidP="00F5710C">
      <w:pPr>
        <w:pStyle w:val="paragraph"/>
        <w:spacing w:before="0" w:beforeAutospacing="0" w:after="0" w:afterAutospacing="0"/>
        <w:ind w:right="15"/>
        <w:textAlignment w:val="baseline"/>
        <w:rPr>
          <w:rFonts w:ascii="Gill Sans MT" w:hAnsi="Gill Sans MT" w:cs="Segoe UI"/>
          <w:color w:val="000000"/>
          <w:sz w:val="22"/>
          <w:szCs w:val="22"/>
        </w:rPr>
      </w:pPr>
      <w:r w:rsidRPr="00364FB5">
        <w:rPr>
          <w:rStyle w:val="normaltextrun"/>
          <w:rFonts w:ascii="Gill Sans MT" w:hAnsi="Gill Sans MT" w:cs="Calibri"/>
          <w:color w:val="000000"/>
          <w:sz w:val="22"/>
          <w:szCs w:val="22"/>
        </w:rPr>
        <w:t>Finance</w:t>
      </w:r>
      <w:r w:rsidRPr="00364FB5">
        <w:rPr>
          <w:rStyle w:val="eop"/>
          <w:rFonts w:ascii="Gill Sans MT" w:hAnsi="Gill Sans MT" w:cs="Calibri"/>
          <w:color w:val="000000"/>
          <w:sz w:val="22"/>
          <w:szCs w:val="22"/>
        </w:rPr>
        <w:t> </w:t>
      </w:r>
    </w:p>
    <w:p w14:paraId="720AAFBC" w14:textId="7BA8AAC5" w:rsidR="00EA70A8" w:rsidRPr="00364FB5" w:rsidRDefault="00710BAA" w:rsidP="00EA70A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Gill Sans MT" w:hAnsi="Gill Sans MT" w:cs="Calibri"/>
          <w:color w:val="000000"/>
          <w:sz w:val="22"/>
          <w:szCs w:val="22"/>
        </w:rPr>
      </w:pPr>
      <w:r>
        <w:rPr>
          <w:rStyle w:val="normaltextrun"/>
          <w:rFonts w:ascii="Gill Sans MT" w:hAnsi="Gill Sans MT" w:cs="Calibri"/>
          <w:color w:val="000000"/>
          <w:sz w:val="22"/>
          <w:szCs w:val="22"/>
        </w:rPr>
        <w:t>Administer</w:t>
      </w:r>
      <w:r w:rsidR="00EA70A8">
        <w:rPr>
          <w:rStyle w:val="normaltextrun"/>
          <w:rFonts w:ascii="Gill Sans MT" w:hAnsi="Gill Sans MT" w:cs="Calibri"/>
          <w:color w:val="000000"/>
          <w:sz w:val="22"/>
          <w:szCs w:val="22"/>
        </w:rPr>
        <w:t xml:space="preserve"> BAFA’s day-to-day finances, including managing payments and invoices</w:t>
      </w:r>
    </w:p>
    <w:p w14:paraId="78AC2AD9" w14:textId="77777777" w:rsidR="00EA70A8" w:rsidRPr="00364FB5" w:rsidRDefault="00EA70A8" w:rsidP="00EA70A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ill Sans MT" w:hAnsi="Gill Sans MT" w:cs="Calibri"/>
          <w:color w:val="000000"/>
          <w:sz w:val="22"/>
          <w:szCs w:val="22"/>
        </w:rPr>
      </w:pPr>
      <w:r w:rsidRPr="00364FB5">
        <w:rPr>
          <w:rStyle w:val="normaltextrun"/>
          <w:rFonts w:ascii="Gill Sans MT" w:hAnsi="Gill Sans MT" w:cs="Calibri"/>
          <w:color w:val="000000"/>
          <w:sz w:val="22"/>
          <w:szCs w:val="22"/>
        </w:rPr>
        <w:t xml:space="preserve">Record transactions in bookkeeping software </w:t>
      </w:r>
    </w:p>
    <w:p w14:paraId="68A7F70E" w14:textId="0EBDBA24" w:rsidR="00EA70A8" w:rsidRDefault="00EA70A8" w:rsidP="00F5710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Gill Sans MT" w:hAnsi="Gill Sans MT" w:cs="Calibri"/>
          <w:color w:val="000000"/>
          <w:sz w:val="22"/>
          <w:szCs w:val="22"/>
        </w:rPr>
      </w:pPr>
      <w:r>
        <w:rPr>
          <w:rStyle w:val="normaltextrun"/>
          <w:rFonts w:ascii="Gill Sans MT" w:hAnsi="Gill Sans MT" w:cs="Calibri"/>
          <w:color w:val="000000"/>
          <w:sz w:val="22"/>
          <w:szCs w:val="22"/>
        </w:rPr>
        <w:t>Work with the Director on creating the annual</w:t>
      </w:r>
      <w:r w:rsidRPr="00364FB5">
        <w:rPr>
          <w:rStyle w:val="normaltextrun"/>
          <w:rFonts w:ascii="Gill Sans MT" w:hAnsi="Gill Sans MT" w:cs="Calibri"/>
          <w:color w:val="000000"/>
          <w:sz w:val="22"/>
          <w:szCs w:val="22"/>
        </w:rPr>
        <w:t xml:space="preserve"> budget and </w:t>
      </w:r>
      <w:r>
        <w:rPr>
          <w:rStyle w:val="normaltextrun"/>
          <w:rFonts w:ascii="Gill Sans MT" w:hAnsi="Gill Sans MT" w:cs="Calibri"/>
          <w:color w:val="000000"/>
          <w:sz w:val="22"/>
          <w:szCs w:val="22"/>
        </w:rPr>
        <w:t xml:space="preserve">support development of </w:t>
      </w:r>
      <w:r w:rsidRPr="00364FB5">
        <w:rPr>
          <w:rStyle w:val="normaltextrun"/>
          <w:rFonts w:ascii="Gill Sans MT" w:hAnsi="Gill Sans MT" w:cs="Calibri"/>
          <w:color w:val="000000"/>
          <w:sz w:val="22"/>
          <w:szCs w:val="22"/>
        </w:rPr>
        <w:t>project budgets for events</w:t>
      </w:r>
    </w:p>
    <w:p w14:paraId="1CF08418" w14:textId="1D7C170F" w:rsidR="00F5710C" w:rsidRDefault="00710BAA" w:rsidP="00F5710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Gill Sans MT" w:hAnsi="Gill Sans MT" w:cs="Calibri"/>
          <w:color w:val="000000"/>
          <w:sz w:val="22"/>
          <w:szCs w:val="22"/>
        </w:rPr>
      </w:pPr>
      <w:r>
        <w:rPr>
          <w:rStyle w:val="normaltextrun"/>
          <w:rFonts w:ascii="Gill Sans MT" w:hAnsi="Gill Sans MT" w:cs="Calibri"/>
          <w:color w:val="000000"/>
          <w:sz w:val="22"/>
          <w:szCs w:val="22"/>
        </w:rPr>
        <w:t>Administer</w:t>
      </w:r>
      <w:r w:rsidR="00F5710C" w:rsidRPr="00364FB5">
        <w:rPr>
          <w:rStyle w:val="normaltextrun"/>
          <w:rFonts w:ascii="Gill Sans MT" w:hAnsi="Gill Sans MT" w:cs="Calibri"/>
          <w:color w:val="000000"/>
          <w:sz w:val="22"/>
          <w:szCs w:val="22"/>
        </w:rPr>
        <w:t xml:space="preserve"> BAFA budget and cashflow, supplying financial information to board and finance subcommittee</w:t>
      </w:r>
    </w:p>
    <w:p w14:paraId="4067281E" w14:textId="5F842E8E" w:rsidR="0056372F" w:rsidRDefault="0056372F" w:rsidP="00F5710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Gill Sans MT" w:hAnsi="Gill Sans MT" w:cs="Calibri"/>
          <w:color w:val="000000"/>
          <w:sz w:val="22"/>
          <w:szCs w:val="22"/>
        </w:rPr>
      </w:pPr>
      <w:r>
        <w:rPr>
          <w:rStyle w:val="normaltextrun"/>
          <w:rFonts w:ascii="Gill Sans MT" w:hAnsi="Gill Sans MT" w:cs="Calibri"/>
          <w:color w:val="000000"/>
          <w:sz w:val="22"/>
          <w:szCs w:val="22"/>
        </w:rPr>
        <w:t>Reconcile BAFA’s bank statements</w:t>
      </w:r>
    </w:p>
    <w:p w14:paraId="4A0B48D1" w14:textId="6BA06F85" w:rsidR="00F5710C" w:rsidRPr="00EA70A8" w:rsidRDefault="0056372F" w:rsidP="00EA70A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ill Sans MT" w:hAnsi="Gill Sans MT" w:cs="Calibri"/>
          <w:color w:val="000000"/>
          <w:sz w:val="22"/>
          <w:szCs w:val="22"/>
        </w:rPr>
      </w:pPr>
      <w:r>
        <w:rPr>
          <w:rStyle w:val="normaltextrun"/>
          <w:rFonts w:ascii="Gill Sans MT" w:hAnsi="Gill Sans MT" w:cs="Calibri"/>
          <w:color w:val="000000"/>
          <w:sz w:val="22"/>
          <w:szCs w:val="22"/>
        </w:rPr>
        <w:t>Compile invoices and receipts and liaise with accountants in support</w:t>
      </w:r>
      <w:r w:rsidR="00F5710C" w:rsidRPr="00364FB5">
        <w:rPr>
          <w:rStyle w:val="normaltextrun"/>
          <w:rFonts w:ascii="Gill Sans MT" w:hAnsi="Gill Sans MT" w:cs="Calibri"/>
          <w:color w:val="000000"/>
          <w:sz w:val="22"/>
          <w:szCs w:val="22"/>
        </w:rPr>
        <w:t xml:space="preserve"> in preparation of annual accounts</w:t>
      </w:r>
      <w:r w:rsidR="00EA70A8">
        <w:rPr>
          <w:rStyle w:val="normaltextrun"/>
          <w:rFonts w:ascii="Gill Sans MT" w:hAnsi="Gill Sans MT" w:cs="Calibri"/>
          <w:color w:val="000000"/>
          <w:sz w:val="22"/>
          <w:szCs w:val="22"/>
        </w:rPr>
        <w:t>.</w:t>
      </w:r>
    </w:p>
    <w:p w14:paraId="2DF5544A" w14:textId="5ED335CB" w:rsidR="00F5710C" w:rsidRDefault="00F5710C" w:rsidP="00F5710C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color w:val="000000"/>
          <w:sz w:val="22"/>
          <w:szCs w:val="22"/>
        </w:rPr>
      </w:pPr>
      <w:r w:rsidRPr="000243E7">
        <w:rPr>
          <w:rStyle w:val="normaltextrun"/>
          <w:rFonts w:ascii="Gill Sans MT" w:hAnsi="Gill Sans MT" w:cs="Arial"/>
          <w:color w:val="000000"/>
          <w:sz w:val="22"/>
          <w:szCs w:val="22"/>
        </w:rPr>
        <w:t> </w:t>
      </w:r>
      <w:r w:rsidRPr="000243E7">
        <w:rPr>
          <w:rStyle w:val="eop"/>
          <w:rFonts w:ascii="Gill Sans MT" w:hAnsi="Gill Sans MT" w:cs="Arial"/>
          <w:color w:val="000000"/>
          <w:sz w:val="22"/>
          <w:szCs w:val="22"/>
        </w:rPr>
        <w:t> </w:t>
      </w:r>
    </w:p>
    <w:p w14:paraId="67C3A2D5" w14:textId="78B83749" w:rsidR="0031749A" w:rsidRDefault="0031749A" w:rsidP="00F5710C">
      <w:pPr>
        <w:pStyle w:val="paragraph"/>
        <w:spacing w:before="0" w:beforeAutospacing="0" w:after="0" w:afterAutospacing="0"/>
        <w:textAlignment w:val="baseline"/>
        <w:rPr>
          <w:rStyle w:val="eop"/>
          <w:rFonts w:ascii="Gill Sans MT" w:hAnsi="Gill Sans MT" w:cs="Arial"/>
          <w:color w:val="000000"/>
          <w:sz w:val="22"/>
          <w:szCs w:val="22"/>
        </w:rPr>
      </w:pPr>
      <w:r>
        <w:rPr>
          <w:rStyle w:val="eop"/>
          <w:rFonts w:ascii="Gill Sans MT" w:hAnsi="Gill Sans MT" w:cs="Arial"/>
          <w:color w:val="000000"/>
          <w:sz w:val="22"/>
          <w:szCs w:val="22"/>
        </w:rPr>
        <w:t xml:space="preserve">In addition, the Administrator will support the Director, </w:t>
      </w:r>
      <w:proofErr w:type="gramStart"/>
      <w:r>
        <w:rPr>
          <w:rStyle w:val="eop"/>
          <w:rFonts w:ascii="Gill Sans MT" w:hAnsi="Gill Sans MT" w:cs="Arial"/>
          <w:color w:val="000000"/>
          <w:sz w:val="22"/>
          <w:szCs w:val="22"/>
        </w:rPr>
        <w:t>board</w:t>
      </w:r>
      <w:proofErr w:type="gramEnd"/>
      <w:r>
        <w:rPr>
          <w:rStyle w:val="eop"/>
          <w:rFonts w:ascii="Gill Sans MT" w:hAnsi="Gill Sans MT" w:cs="Arial"/>
          <w:color w:val="000000"/>
          <w:sz w:val="22"/>
          <w:szCs w:val="22"/>
        </w:rPr>
        <w:t xml:space="preserve"> and team in the run-up to and at BAFA events, including the annual Conference for Festivals.  </w:t>
      </w:r>
    </w:p>
    <w:p w14:paraId="4E2DE20E" w14:textId="77777777" w:rsidR="0031749A" w:rsidRPr="000243E7" w:rsidRDefault="0031749A" w:rsidP="001740BB">
      <w:pPr>
        <w:pStyle w:val="paragraph"/>
        <w:spacing w:before="0" w:beforeAutospacing="0" w:after="0" w:afterAutospacing="0"/>
        <w:ind w:left="-284" w:right="-477"/>
        <w:textAlignment w:val="baseline"/>
        <w:rPr>
          <w:rFonts w:ascii="Gill Sans MT" w:hAnsi="Gill Sans MT" w:cs="Segoe UI"/>
          <w:color w:val="000000"/>
          <w:sz w:val="22"/>
          <w:szCs w:val="22"/>
        </w:rPr>
      </w:pPr>
    </w:p>
    <w:p w14:paraId="359A3577" w14:textId="176B0B46" w:rsidR="006C63F9" w:rsidRPr="000243E7" w:rsidRDefault="00EA70A8">
      <w:pPr>
        <w:rPr>
          <w:rFonts w:ascii="Gill Sans MT" w:hAnsi="Gill Sans MT"/>
          <w:sz w:val="22"/>
          <w:szCs w:val="22"/>
        </w:rPr>
      </w:pPr>
      <w:r w:rsidRPr="000243E7">
        <w:rPr>
          <w:rFonts w:ascii="Gill Sans MT" w:hAnsi="Gill Sans MT"/>
          <w:b/>
          <w:bCs/>
          <w:sz w:val="22"/>
          <w:szCs w:val="22"/>
        </w:rPr>
        <w:t>PERSON SPECIFICATION</w:t>
      </w:r>
    </w:p>
    <w:p w14:paraId="7504756F" w14:textId="1D24240B" w:rsidR="00EA70A8" w:rsidRPr="000243E7" w:rsidRDefault="00EA70A8">
      <w:pPr>
        <w:rPr>
          <w:rFonts w:ascii="Gill Sans MT" w:hAnsi="Gill Sans MT"/>
          <w:sz w:val="22"/>
          <w:szCs w:val="22"/>
        </w:rPr>
      </w:pPr>
      <w:r w:rsidRPr="000243E7">
        <w:rPr>
          <w:rFonts w:ascii="Gill Sans MT" w:hAnsi="Gill Sans MT"/>
          <w:sz w:val="22"/>
          <w:szCs w:val="22"/>
        </w:rPr>
        <w:t xml:space="preserve">This freelance post will suit someone who is well organised, </w:t>
      </w:r>
      <w:proofErr w:type="gramStart"/>
      <w:r w:rsidRPr="000243E7">
        <w:rPr>
          <w:rFonts w:ascii="Gill Sans MT" w:hAnsi="Gill Sans MT"/>
          <w:sz w:val="22"/>
          <w:szCs w:val="22"/>
        </w:rPr>
        <w:t>proactive</w:t>
      </w:r>
      <w:proofErr w:type="gramEnd"/>
      <w:r w:rsidRPr="000243E7">
        <w:rPr>
          <w:rFonts w:ascii="Gill Sans MT" w:hAnsi="Gill Sans MT"/>
          <w:sz w:val="22"/>
          <w:szCs w:val="22"/>
        </w:rPr>
        <w:t xml:space="preserve"> and personable, able to work at a high level of detail but also personable</w:t>
      </w:r>
      <w:r w:rsidR="007A7358">
        <w:rPr>
          <w:rFonts w:ascii="Gill Sans MT" w:hAnsi="Gill Sans MT"/>
          <w:sz w:val="22"/>
          <w:szCs w:val="22"/>
        </w:rPr>
        <w:t xml:space="preserve"> and</w:t>
      </w:r>
      <w:r w:rsidR="00AC3DA1" w:rsidRPr="000243E7">
        <w:rPr>
          <w:rFonts w:ascii="Gill Sans MT" w:hAnsi="Gill Sans MT"/>
          <w:sz w:val="22"/>
          <w:szCs w:val="22"/>
        </w:rPr>
        <w:t xml:space="preserve"> professional </w:t>
      </w:r>
      <w:r w:rsidRPr="000243E7">
        <w:rPr>
          <w:rFonts w:ascii="Gill Sans MT" w:hAnsi="Gill Sans MT"/>
          <w:sz w:val="22"/>
          <w:szCs w:val="22"/>
        </w:rPr>
        <w:t xml:space="preserve">in liaising with BAFA members.  </w:t>
      </w:r>
    </w:p>
    <w:p w14:paraId="69C71131" w14:textId="14EB7319" w:rsidR="00AC3DA1" w:rsidRPr="000243E7" w:rsidRDefault="00AC3DA1">
      <w:pPr>
        <w:rPr>
          <w:rFonts w:ascii="Gill Sans MT" w:hAnsi="Gill Sans MT"/>
          <w:sz w:val="22"/>
          <w:szCs w:val="22"/>
        </w:rPr>
      </w:pPr>
    </w:p>
    <w:p w14:paraId="27AB47F2" w14:textId="53E692E4" w:rsidR="00AC3DA1" w:rsidRPr="000243E7" w:rsidRDefault="00AC3DA1">
      <w:pPr>
        <w:rPr>
          <w:rFonts w:ascii="Gill Sans MT" w:hAnsi="Gill Sans MT"/>
          <w:sz w:val="22"/>
          <w:szCs w:val="22"/>
        </w:rPr>
      </w:pPr>
      <w:r w:rsidRPr="000243E7">
        <w:rPr>
          <w:rFonts w:ascii="Gill Sans MT" w:hAnsi="Gill Sans MT"/>
          <w:sz w:val="22"/>
          <w:szCs w:val="22"/>
        </w:rPr>
        <w:t>Essential:</w:t>
      </w:r>
    </w:p>
    <w:p w14:paraId="0ECE79BE" w14:textId="7B407D65" w:rsidR="000243E7" w:rsidRDefault="00AC3DA1" w:rsidP="00AC3DA1">
      <w:pPr>
        <w:pStyle w:val="ListParagraph"/>
        <w:numPr>
          <w:ilvl w:val="0"/>
          <w:numId w:val="5"/>
        </w:numPr>
        <w:rPr>
          <w:rFonts w:ascii="Gill Sans MT" w:hAnsi="Gill Sans MT"/>
          <w:sz w:val="22"/>
          <w:szCs w:val="22"/>
        </w:rPr>
      </w:pPr>
      <w:r w:rsidRPr="000243E7">
        <w:rPr>
          <w:rFonts w:ascii="Gill Sans MT" w:hAnsi="Gill Sans MT"/>
          <w:sz w:val="22"/>
          <w:szCs w:val="22"/>
        </w:rPr>
        <w:t>Competent and effective user of Excel</w:t>
      </w:r>
      <w:r w:rsidR="000243E7">
        <w:rPr>
          <w:rFonts w:ascii="Gill Sans MT" w:hAnsi="Gill Sans MT"/>
          <w:sz w:val="22"/>
          <w:szCs w:val="22"/>
        </w:rPr>
        <w:t>, Word</w:t>
      </w:r>
      <w:r w:rsidR="007A7358">
        <w:rPr>
          <w:rFonts w:ascii="Gill Sans MT" w:hAnsi="Gill Sans MT"/>
          <w:sz w:val="22"/>
          <w:szCs w:val="22"/>
        </w:rPr>
        <w:t xml:space="preserve">, </w:t>
      </w:r>
      <w:r w:rsidR="002B162C">
        <w:rPr>
          <w:rFonts w:ascii="Gill Sans MT" w:hAnsi="Gill Sans MT"/>
          <w:sz w:val="22"/>
          <w:szCs w:val="22"/>
        </w:rPr>
        <w:t xml:space="preserve">Outlook, </w:t>
      </w:r>
      <w:r w:rsidR="007A7358">
        <w:rPr>
          <w:rFonts w:ascii="Gill Sans MT" w:hAnsi="Gill Sans MT"/>
          <w:sz w:val="22"/>
          <w:szCs w:val="22"/>
        </w:rPr>
        <w:t>Zoom, Teams</w:t>
      </w:r>
      <w:r w:rsidR="007E105D">
        <w:rPr>
          <w:rFonts w:ascii="Gill Sans MT" w:hAnsi="Gill Sans MT"/>
          <w:sz w:val="22"/>
          <w:szCs w:val="22"/>
        </w:rPr>
        <w:t xml:space="preserve"> and filesharing software</w:t>
      </w:r>
    </w:p>
    <w:p w14:paraId="0FB30AAD" w14:textId="61BB44E7" w:rsidR="000243E7" w:rsidRDefault="000243E7" w:rsidP="00AC3DA1">
      <w:pPr>
        <w:pStyle w:val="ListParagraph"/>
        <w:numPr>
          <w:ilvl w:val="0"/>
          <w:numId w:val="5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Proactive a</w:t>
      </w:r>
      <w:r w:rsidR="00906516">
        <w:rPr>
          <w:rFonts w:ascii="Gill Sans MT" w:hAnsi="Gill Sans MT"/>
          <w:sz w:val="22"/>
          <w:szCs w:val="22"/>
        </w:rPr>
        <w:t>nd flexible approach to work</w:t>
      </w:r>
    </w:p>
    <w:p w14:paraId="684F29A8" w14:textId="4CB65BFE" w:rsidR="00906516" w:rsidRDefault="00906516" w:rsidP="00AC3DA1">
      <w:pPr>
        <w:pStyle w:val="ListParagraph"/>
        <w:numPr>
          <w:ilvl w:val="0"/>
          <w:numId w:val="5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Ability to problem solve and work effectively as part of a small </w:t>
      </w:r>
      <w:r w:rsidR="002B162C">
        <w:rPr>
          <w:rFonts w:ascii="Gill Sans MT" w:hAnsi="Gill Sans MT"/>
          <w:sz w:val="22"/>
          <w:szCs w:val="22"/>
        </w:rPr>
        <w:t xml:space="preserve">home-based </w:t>
      </w:r>
      <w:r>
        <w:rPr>
          <w:rFonts w:ascii="Gill Sans MT" w:hAnsi="Gill Sans MT"/>
          <w:sz w:val="22"/>
          <w:szCs w:val="22"/>
        </w:rPr>
        <w:t>team</w:t>
      </w:r>
    </w:p>
    <w:p w14:paraId="4E8256CF" w14:textId="50DF01E8" w:rsidR="00906516" w:rsidRDefault="00906516" w:rsidP="00AC3DA1">
      <w:pPr>
        <w:pStyle w:val="ListParagraph"/>
        <w:numPr>
          <w:ilvl w:val="0"/>
          <w:numId w:val="5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Excellent communication skills</w:t>
      </w:r>
      <w:r w:rsidR="007A7358">
        <w:rPr>
          <w:rFonts w:ascii="Gill Sans MT" w:hAnsi="Gill Sans MT"/>
          <w:sz w:val="22"/>
          <w:szCs w:val="22"/>
        </w:rPr>
        <w:t xml:space="preserve"> and personable approach to member communications</w:t>
      </w:r>
    </w:p>
    <w:p w14:paraId="439DA699" w14:textId="77777777" w:rsidR="000243E7" w:rsidRDefault="000243E7" w:rsidP="000243E7">
      <w:pPr>
        <w:rPr>
          <w:rFonts w:ascii="Gill Sans MT" w:hAnsi="Gill Sans MT"/>
          <w:sz w:val="22"/>
          <w:szCs w:val="22"/>
        </w:rPr>
      </w:pPr>
    </w:p>
    <w:p w14:paraId="1FE60161" w14:textId="77777777" w:rsidR="000243E7" w:rsidRDefault="000243E7" w:rsidP="000243E7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Desirable:</w:t>
      </w:r>
    </w:p>
    <w:p w14:paraId="4F9E2824" w14:textId="4233D07C" w:rsidR="00AC3DA1" w:rsidRDefault="000243E7" w:rsidP="000243E7">
      <w:pPr>
        <w:pStyle w:val="ListParagraph"/>
        <w:numPr>
          <w:ilvl w:val="0"/>
          <w:numId w:val="5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Experience in an arts or festival environment</w:t>
      </w:r>
    </w:p>
    <w:p w14:paraId="58D1F6B8" w14:textId="319C6E1B" w:rsidR="00E81673" w:rsidRDefault="00E81673" w:rsidP="000243E7">
      <w:pPr>
        <w:pStyle w:val="ListParagraph"/>
        <w:numPr>
          <w:ilvl w:val="0"/>
          <w:numId w:val="5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Experience in a membership organisation</w:t>
      </w:r>
    </w:p>
    <w:p w14:paraId="59473685" w14:textId="32215349" w:rsidR="007A7358" w:rsidRDefault="007A7358" w:rsidP="000243E7">
      <w:pPr>
        <w:pStyle w:val="ListParagraph"/>
        <w:numPr>
          <w:ilvl w:val="0"/>
          <w:numId w:val="5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Experience in using book-keeping software (Sage, Xero or similar)</w:t>
      </w:r>
    </w:p>
    <w:p w14:paraId="2EE9A63F" w14:textId="5E657CAF" w:rsidR="000243E7" w:rsidRPr="000243E7" w:rsidRDefault="007A7358" w:rsidP="000243E7">
      <w:pPr>
        <w:pStyle w:val="ListParagraph"/>
        <w:numPr>
          <w:ilvl w:val="0"/>
          <w:numId w:val="5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Experience in using WordPress, Canva and </w:t>
      </w:r>
      <w:r w:rsidR="007E105D">
        <w:rPr>
          <w:rFonts w:ascii="Gill Sans MT" w:hAnsi="Gill Sans MT"/>
          <w:sz w:val="22"/>
          <w:szCs w:val="22"/>
        </w:rPr>
        <w:t>Mailchimp</w:t>
      </w:r>
    </w:p>
    <w:p w14:paraId="1CDD3A38" w14:textId="51F52FA3" w:rsidR="00692073" w:rsidRPr="000243E7" w:rsidRDefault="00692073" w:rsidP="00692073">
      <w:pPr>
        <w:rPr>
          <w:rFonts w:ascii="Gill Sans MT" w:hAnsi="Gill Sans MT"/>
          <w:sz w:val="22"/>
          <w:szCs w:val="22"/>
        </w:rPr>
      </w:pPr>
    </w:p>
    <w:p w14:paraId="46315628" w14:textId="33AE830C" w:rsidR="00692073" w:rsidRPr="000243E7" w:rsidRDefault="00692073" w:rsidP="00692073">
      <w:pPr>
        <w:rPr>
          <w:rFonts w:ascii="Gill Sans MT" w:hAnsi="Gill Sans MT"/>
          <w:b/>
          <w:bCs/>
          <w:sz w:val="22"/>
          <w:szCs w:val="22"/>
        </w:rPr>
      </w:pPr>
      <w:r w:rsidRPr="000243E7">
        <w:rPr>
          <w:rFonts w:ascii="Gill Sans MT" w:hAnsi="Gill Sans MT"/>
          <w:b/>
          <w:bCs/>
          <w:sz w:val="22"/>
          <w:szCs w:val="22"/>
        </w:rPr>
        <w:t>PAY AND CONDITIONS</w:t>
      </w:r>
    </w:p>
    <w:p w14:paraId="0271458D" w14:textId="494B0A33" w:rsidR="00692073" w:rsidRPr="000243E7" w:rsidRDefault="00692073" w:rsidP="00692073">
      <w:pPr>
        <w:rPr>
          <w:rFonts w:ascii="Gill Sans MT" w:hAnsi="Gill Sans MT"/>
          <w:sz w:val="22"/>
          <w:szCs w:val="22"/>
        </w:rPr>
      </w:pPr>
      <w:r w:rsidRPr="000243E7">
        <w:rPr>
          <w:rFonts w:ascii="Gill Sans MT" w:hAnsi="Gill Sans MT"/>
          <w:sz w:val="22"/>
          <w:szCs w:val="22"/>
        </w:rPr>
        <w:t>This is a freelance contract paid at £15 per hour or £1</w:t>
      </w:r>
      <w:r w:rsidR="0031749A">
        <w:rPr>
          <w:rFonts w:ascii="Gill Sans MT" w:hAnsi="Gill Sans MT"/>
          <w:sz w:val="22"/>
          <w:szCs w:val="22"/>
        </w:rPr>
        <w:t>2</w:t>
      </w:r>
      <w:r w:rsidRPr="000243E7">
        <w:rPr>
          <w:rFonts w:ascii="Gill Sans MT" w:hAnsi="Gill Sans MT"/>
          <w:sz w:val="22"/>
          <w:szCs w:val="22"/>
        </w:rPr>
        <w:t xml:space="preserve">0 per </w:t>
      </w:r>
      <w:proofErr w:type="gramStart"/>
      <w:r w:rsidRPr="000243E7">
        <w:rPr>
          <w:rFonts w:ascii="Gill Sans MT" w:hAnsi="Gill Sans MT"/>
          <w:sz w:val="22"/>
          <w:szCs w:val="22"/>
        </w:rPr>
        <w:t>day, and</w:t>
      </w:r>
      <w:proofErr w:type="gramEnd"/>
      <w:r w:rsidRPr="000243E7">
        <w:rPr>
          <w:rFonts w:ascii="Gill Sans MT" w:hAnsi="Gill Sans MT"/>
          <w:sz w:val="22"/>
          <w:szCs w:val="22"/>
        </w:rPr>
        <w:t xml:space="preserve"> is home-based.  </w:t>
      </w:r>
      <w:r w:rsidR="007A7358">
        <w:rPr>
          <w:rFonts w:ascii="Gill Sans MT" w:hAnsi="Gill Sans MT"/>
          <w:sz w:val="22"/>
          <w:szCs w:val="22"/>
        </w:rPr>
        <w:t xml:space="preserve">As </w:t>
      </w:r>
      <w:r w:rsidR="00906516">
        <w:rPr>
          <w:rFonts w:ascii="Gill Sans MT" w:hAnsi="Gill Sans MT"/>
          <w:sz w:val="22"/>
          <w:szCs w:val="22"/>
        </w:rPr>
        <w:t xml:space="preserve">a </w:t>
      </w:r>
      <w:r w:rsidR="007A7358">
        <w:rPr>
          <w:rFonts w:ascii="Gill Sans MT" w:hAnsi="Gill Sans MT"/>
          <w:sz w:val="22"/>
          <w:szCs w:val="22"/>
        </w:rPr>
        <w:t>freelance</w:t>
      </w:r>
      <w:r w:rsidR="00906516">
        <w:rPr>
          <w:rFonts w:ascii="Gill Sans MT" w:hAnsi="Gill Sans MT"/>
          <w:sz w:val="22"/>
          <w:szCs w:val="22"/>
        </w:rPr>
        <w:t xml:space="preserve"> position</w:t>
      </w:r>
      <w:r w:rsidR="007A7358">
        <w:rPr>
          <w:rFonts w:ascii="Gill Sans MT" w:hAnsi="Gill Sans MT"/>
          <w:sz w:val="22"/>
          <w:szCs w:val="22"/>
        </w:rPr>
        <w:t xml:space="preserve">, </w:t>
      </w:r>
      <w:r w:rsidR="00906516">
        <w:rPr>
          <w:rFonts w:ascii="Gill Sans MT" w:hAnsi="Gill Sans MT"/>
          <w:sz w:val="22"/>
          <w:szCs w:val="22"/>
        </w:rPr>
        <w:t xml:space="preserve">applicants will need to confirm that they are eligible to be classified as </w:t>
      </w:r>
      <w:proofErr w:type="gramStart"/>
      <w:r w:rsidR="00906516">
        <w:rPr>
          <w:rFonts w:ascii="Gill Sans MT" w:hAnsi="Gill Sans MT"/>
          <w:sz w:val="22"/>
          <w:szCs w:val="22"/>
        </w:rPr>
        <w:t>self-employed, and</w:t>
      </w:r>
      <w:proofErr w:type="gramEnd"/>
      <w:r w:rsidR="00906516">
        <w:rPr>
          <w:rFonts w:ascii="Gill Sans MT" w:hAnsi="Gill Sans MT"/>
          <w:sz w:val="22"/>
          <w:szCs w:val="22"/>
        </w:rPr>
        <w:t xml:space="preserve"> be responsible for their own arrangements for tax and National Insurance.  </w:t>
      </w:r>
      <w:r w:rsidRPr="000243E7">
        <w:rPr>
          <w:rFonts w:ascii="Gill Sans MT" w:hAnsi="Gill Sans MT"/>
          <w:sz w:val="22"/>
          <w:szCs w:val="22"/>
        </w:rPr>
        <w:t>Applicants will need to be administratively self-sufficient, with access to their own laptop</w:t>
      </w:r>
      <w:r w:rsidR="00906516">
        <w:rPr>
          <w:rFonts w:ascii="Gill Sans MT" w:hAnsi="Gill Sans MT"/>
          <w:sz w:val="22"/>
          <w:szCs w:val="22"/>
        </w:rPr>
        <w:t xml:space="preserve"> - </w:t>
      </w:r>
      <w:r w:rsidRPr="000243E7">
        <w:rPr>
          <w:rFonts w:ascii="Gill Sans MT" w:hAnsi="Gill Sans MT"/>
          <w:sz w:val="22"/>
          <w:szCs w:val="22"/>
        </w:rPr>
        <w:t>we have a BAFA printer</w:t>
      </w:r>
      <w:r w:rsidR="00906516">
        <w:rPr>
          <w:rFonts w:ascii="Gill Sans MT" w:hAnsi="Gill Sans MT"/>
          <w:sz w:val="22"/>
          <w:szCs w:val="22"/>
        </w:rPr>
        <w:t xml:space="preserve"> and consumables</w:t>
      </w:r>
      <w:r w:rsidRPr="000243E7">
        <w:rPr>
          <w:rFonts w:ascii="Gill Sans MT" w:hAnsi="Gill Sans MT"/>
          <w:sz w:val="22"/>
          <w:szCs w:val="22"/>
        </w:rPr>
        <w:t xml:space="preserve"> that we can supply for home use. </w:t>
      </w:r>
      <w:r w:rsidR="002F6271" w:rsidRPr="000243E7">
        <w:rPr>
          <w:rFonts w:ascii="Gill Sans MT" w:hAnsi="Gill Sans MT"/>
          <w:sz w:val="22"/>
          <w:szCs w:val="22"/>
        </w:rPr>
        <w:t xml:space="preserve"> The contract will be offered at an average of 1 day per week, although the post-holder will need to </w:t>
      </w:r>
      <w:r w:rsidR="002F6271" w:rsidRPr="000243E7">
        <w:rPr>
          <w:rFonts w:ascii="Gill Sans MT" w:hAnsi="Gill Sans MT"/>
          <w:sz w:val="22"/>
          <w:szCs w:val="22"/>
        </w:rPr>
        <w:lastRenderedPageBreak/>
        <w:t xml:space="preserve">be flexible in the way that the days are </w:t>
      </w:r>
      <w:r w:rsidR="00906516">
        <w:rPr>
          <w:rFonts w:ascii="Gill Sans MT" w:hAnsi="Gill Sans MT"/>
          <w:sz w:val="22"/>
          <w:szCs w:val="22"/>
        </w:rPr>
        <w:t>managed across the year, to be responsive to BAFA’s planning and delivery cycles.</w:t>
      </w:r>
    </w:p>
    <w:sectPr w:rsidR="00692073" w:rsidRPr="000243E7" w:rsidSect="001740BB">
      <w:pgSz w:w="11900" w:h="16840"/>
      <w:pgMar w:top="1440" w:right="963" w:bottom="1440" w:left="87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2E7"/>
    <w:multiLevelType w:val="hybridMultilevel"/>
    <w:tmpl w:val="8EB8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647DB"/>
    <w:multiLevelType w:val="hybridMultilevel"/>
    <w:tmpl w:val="AB9E3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E152A"/>
    <w:multiLevelType w:val="multilevel"/>
    <w:tmpl w:val="3844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1F1B13"/>
    <w:multiLevelType w:val="hybridMultilevel"/>
    <w:tmpl w:val="C28040BE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7CED69DB"/>
    <w:multiLevelType w:val="hybridMultilevel"/>
    <w:tmpl w:val="81AC2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326952">
    <w:abstractNumId w:val="2"/>
  </w:num>
  <w:num w:numId="2" w16cid:durableId="466320573">
    <w:abstractNumId w:val="3"/>
  </w:num>
  <w:num w:numId="3" w16cid:durableId="1286158222">
    <w:abstractNumId w:val="0"/>
  </w:num>
  <w:num w:numId="4" w16cid:durableId="325279489">
    <w:abstractNumId w:val="4"/>
  </w:num>
  <w:num w:numId="5" w16cid:durableId="687023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0C"/>
    <w:rsid w:val="000243E7"/>
    <w:rsid w:val="001740BB"/>
    <w:rsid w:val="002814C7"/>
    <w:rsid w:val="002B162C"/>
    <w:rsid w:val="002F6271"/>
    <w:rsid w:val="0031749A"/>
    <w:rsid w:val="003A5DFB"/>
    <w:rsid w:val="00485E43"/>
    <w:rsid w:val="0056372F"/>
    <w:rsid w:val="00692073"/>
    <w:rsid w:val="006C63F9"/>
    <w:rsid w:val="00710BAA"/>
    <w:rsid w:val="007A7358"/>
    <w:rsid w:val="007E105D"/>
    <w:rsid w:val="00906516"/>
    <w:rsid w:val="00AC3DA1"/>
    <w:rsid w:val="00C276D6"/>
    <w:rsid w:val="00D97318"/>
    <w:rsid w:val="00DA2C0D"/>
    <w:rsid w:val="00E81673"/>
    <w:rsid w:val="00EA70A8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C1381"/>
  <w15:chartTrackingRefBased/>
  <w15:docId w15:val="{F418F1CF-B097-3543-9666-93D52D8C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10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5710C"/>
    <w:rPr>
      <w:rFonts w:ascii="Calibri" w:eastAsia="Calibri" w:hAnsi="Calibri" w:cs="Calibri"/>
      <w:color w:val="000000"/>
      <w:sz w:val="22"/>
      <w:szCs w:val="22"/>
      <w:u w:color="000000"/>
      <w:lang w:eastAsia="en-GB"/>
    </w:rPr>
  </w:style>
  <w:style w:type="paragraph" w:customStyle="1" w:styleId="paragraph">
    <w:name w:val="paragraph"/>
    <w:basedOn w:val="Normal"/>
    <w:rsid w:val="00F5710C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5710C"/>
  </w:style>
  <w:style w:type="character" w:customStyle="1" w:styleId="eop">
    <w:name w:val="eop"/>
    <w:basedOn w:val="DefaultParagraphFont"/>
    <w:rsid w:val="00F5710C"/>
  </w:style>
  <w:style w:type="paragraph" w:styleId="ListParagraph">
    <w:name w:val="List Paragraph"/>
    <w:basedOn w:val="Normal"/>
    <w:uiPriority w:val="34"/>
    <w:qFormat/>
    <w:rsid w:val="00AC3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Whyton</dc:creator>
  <cp:keywords/>
  <dc:description/>
  <cp:lastModifiedBy>Microsoft Office User</cp:lastModifiedBy>
  <cp:revision>4</cp:revision>
  <dcterms:created xsi:type="dcterms:W3CDTF">2024-02-19T12:16:00Z</dcterms:created>
  <dcterms:modified xsi:type="dcterms:W3CDTF">2024-02-26T20:10:00Z</dcterms:modified>
</cp:coreProperties>
</file>